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9F6A5" w14:textId="77777777" w:rsidR="00D276DA" w:rsidRPr="00EF2493" w:rsidRDefault="00EF2493" w:rsidP="00EF2493">
      <w:pPr>
        <w:jc w:val="center"/>
        <w:rPr>
          <w:rFonts w:ascii="Arial" w:hAnsi="Arial" w:cs="Arial"/>
          <w:b/>
        </w:rPr>
      </w:pPr>
      <w:r>
        <w:rPr>
          <w:rFonts w:ascii="Arial" w:hAnsi="Arial" w:cs="Arial"/>
          <w:b/>
        </w:rPr>
        <w:t xml:space="preserve">ALiEM Faculty Incubator 2016-2017 | </w:t>
      </w:r>
      <w:r w:rsidR="00195018" w:rsidRPr="00EF2493">
        <w:rPr>
          <w:rFonts w:ascii="Arial" w:hAnsi="Arial" w:cs="Arial"/>
          <w:b/>
        </w:rPr>
        <w:t>Chair’s letter of support</w:t>
      </w:r>
    </w:p>
    <w:p w14:paraId="7957DD8C" w14:textId="77777777" w:rsidR="00195018" w:rsidRPr="00EF2493" w:rsidRDefault="00195018">
      <w:pPr>
        <w:rPr>
          <w:rFonts w:ascii="Arial" w:hAnsi="Arial" w:cs="Arial"/>
        </w:rPr>
      </w:pPr>
    </w:p>
    <w:p w14:paraId="3ADB3A3F" w14:textId="77777777" w:rsidR="00EF2493" w:rsidRPr="00EF2493" w:rsidRDefault="00EF2493" w:rsidP="00EF2493">
      <w:pPr>
        <w:rPr>
          <w:rFonts w:ascii="Arial" w:hAnsi="Arial" w:cs="Arial"/>
        </w:rPr>
      </w:pPr>
    </w:p>
    <w:tbl>
      <w:tblPr>
        <w:tblStyle w:val="TableGrid"/>
        <w:tblW w:w="0" w:type="auto"/>
        <w:tblLook w:val="04A0" w:firstRow="1" w:lastRow="0" w:firstColumn="1" w:lastColumn="0" w:noHBand="0" w:noVBand="1"/>
      </w:tblPr>
      <w:tblGrid>
        <w:gridCol w:w="3227"/>
        <w:gridCol w:w="5629"/>
      </w:tblGrid>
      <w:tr w:rsidR="00EF2493" w:rsidRPr="00EF2493" w14:paraId="72C50559" w14:textId="77777777" w:rsidTr="00EF2493">
        <w:tc>
          <w:tcPr>
            <w:tcW w:w="3227" w:type="dxa"/>
            <w:shd w:val="clear" w:color="auto" w:fill="F2F2F2" w:themeFill="background1" w:themeFillShade="F2"/>
          </w:tcPr>
          <w:p w14:paraId="07565C6E" w14:textId="77777777" w:rsidR="00EF2493" w:rsidRPr="00EF2493" w:rsidRDefault="00EF2493" w:rsidP="00363AAD">
            <w:pPr>
              <w:rPr>
                <w:rFonts w:ascii="Arial" w:hAnsi="Arial" w:cs="Arial"/>
              </w:rPr>
            </w:pPr>
            <w:r w:rsidRPr="00EF2493">
              <w:rPr>
                <w:rFonts w:ascii="Arial" w:hAnsi="Arial" w:cs="Arial"/>
              </w:rPr>
              <w:t>Chair’s name:</w:t>
            </w:r>
          </w:p>
        </w:tc>
        <w:tc>
          <w:tcPr>
            <w:tcW w:w="5629" w:type="dxa"/>
          </w:tcPr>
          <w:p w14:paraId="17249DC3" w14:textId="77777777" w:rsidR="00EF2493" w:rsidRPr="00EF2493" w:rsidRDefault="00EF2493" w:rsidP="00363AAD">
            <w:pPr>
              <w:rPr>
                <w:rFonts w:ascii="Arial" w:hAnsi="Arial" w:cs="Arial"/>
              </w:rPr>
            </w:pPr>
          </w:p>
        </w:tc>
      </w:tr>
      <w:tr w:rsidR="00EF2493" w:rsidRPr="00EF2493" w14:paraId="333B5993" w14:textId="77777777" w:rsidTr="00EF2493">
        <w:tc>
          <w:tcPr>
            <w:tcW w:w="3227" w:type="dxa"/>
            <w:shd w:val="clear" w:color="auto" w:fill="F2F2F2" w:themeFill="background1" w:themeFillShade="F2"/>
          </w:tcPr>
          <w:p w14:paraId="0B6B1A6D" w14:textId="77777777" w:rsidR="00EF2493" w:rsidRPr="00EF2493" w:rsidRDefault="00EF2493" w:rsidP="00363AAD">
            <w:pPr>
              <w:rPr>
                <w:rFonts w:ascii="Arial" w:hAnsi="Arial" w:cs="Arial"/>
              </w:rPr>
            </w:pPr>
            <w:r w:rsidRPr="00EF2493">
              <w:rPr>
                <w:rFonts w:ascii="Arial" w:hAnsi="Arial" w:cs="Arial"/>
              </w:rPr>
              <w:t>Department and/or institution:</w:t>
            </w:r>
          </w:p>
        </w:tc>
        <w:tc>
          <w:tcPr>
            <w:tcW w:w="5629" w:type="dxa"/>
          </w:tcPr>
          <w:p w14:paraId="26E17B13" w14:textId="77777777" w:rsidR="00EF2493" w:rsidRPr="00EF2493" w:rsidRDefault="00EF2493" w:rsidP="00363AAD">
            <w:pPr>
              <w:rPr>
                <w:rFonts w:ascii="Arial" w:hAnsi="Arial" w:cs="Arial"/>
              </w:rPr>
            </w:pPr>
          </w:p>
        </w:tc>
      </w:tr>
    </w:tbl>
    <w:p w14:paraId="06E835CC" w14:textId="77777777" w:rsidR="00EF2493" w:rsidRPr="00EF2493" w:rsidRDefault="00EF2493">
      <w:pPr>
        <w:rPr>
          <w:rFonts w:ascii="Arial" w:hAnsi="Arial" w:cs="Arial"/>
        </w:rPr>
      </w:pPr>
    </w:p>
    <w:p w14:paraId="15647AF9" w14:textId="77777777" w:rsidR="00EF2493" w:rsidRPr="00EF2493" w:rsidRDefault="00EF2493">
      <w:pPr>
        <w:rPr>
          <w:rFonts w:ascii="Arial" w:hAnsi="Arial" w:cs="Arial"/>
        </w:rPr>
      </w:pPr>
    </w:p>
    <w:tbl>
      <w:tblPr>
        <w:tblStyle w:val="TableGrid"/>
        <w:tblW w:w="8897" w:type="dxa"/>
        <w:tblLook w:val="04A0" w:firstRow="1" w:lastRow="0" w:firstColumn="1" w:lastColumn="0" w:noHBand="0" w:noVBand="1"/>
      </w:tblPr>
      <w:tblGrid>
        <w:gridCol w:w="3249"/>
        <w:gridCol w:w="5648"/>
      </w:tblGrid>
      <w:tr w:rsidR="00EF2493" w:rsidRPr="00EF2493" w14:paraId="40B67D1A" w14:textId="77777777" w:rsidTr="00EF2493">
        <w:tc>
          <w:tcPr>
            <w:tcW w:w="3249" w:type="dxa"/>
            <w:shd w:val="clear" w:color="auto" w:fill="F2F2F2" w:themeFill="background1" w:themeFillShade="F2"/>
          </w:tcPr>
          <w:p w14:paraId="4ACE6E36" w14:textId="77777777" w:rsidR="00EF2493" w:rsidRPr="00EF2493" w:rsidRDefault="00EF2493">
            <w:pPr>
              <w:rPr>
                <w:rFonts w:ascii="Arial" w:hAnsi="Arial" w:cs="Arial"/>
              </w:rPr>
            </w:pPr>
            <w:r w:rsidRPr="00EF2493">
              <w:rPr>
                <w:rFonts w:ascii="Arial" w:hAnsi="Arial" w:cs="Arial"/>
              </w:rPr>
              <w:t>Applicant Name:</w:t>
            </w:r>
          </w:p>
        </w:tc>
        <w:tc>
          <w:tcPr>
            <w:tcW w:w="5648" w:type="dxa"/>
          </w:tcPr>
          <w:p w14:paraId="6C66D998" w14:textId="77777777" w:rsidR="00EF2493" w:rsidRPr="00EF2493" w:rsidRDefault="00EF2493">
            <w:pPr>
              <w:rPr>
                <w:rFonts w:ascii="Arial" w:hAnsi="Arial" w:cs="Arial"/>
              </w:rPr>
            </w:pPr>
          </w:p>
        </w:tc>
      </w:tr>
      <w:tr w:rsidR="00EF2493" w:rsidRPr="00EF2493" w14:paraId="4CA21ED8" w14:textId="77777777" w:rsidTr="00EF2493">
        <w:tc>
          <w:tcPr>
            <w:tcW w:w="3249" w:type="dxa"/>
            <w:shd w:val="clear" w:color="auto" w:fill="F2F2F2" w:themeFill="background1" w:themeFillShade="F2"/>
          </w:tcPr>
          <w:p w14:paraId="33EA230A" w14:textId="77777777" w:rsidR="00EF2493" w:rsidRPr="00EF2493" w:rsidRDefault="00EF2493">
            <w:pPr>
              <w:rPr>
                <w:rFonts w:ascii="Arial" w:hAnsi="Arial" w:cs="Arial"/>
              </w:rPr>
            </w:pPr>
            <w:r w:rsidRPr="00EF2493">
              <w:rPr>
                <w:rFonts w:ascii="Arial" w:hAnsi="Arial" w:cs="Arial"/>
              </w:rPr>
              <w:t>Current departmental roles:</w:t>
            </w:r>
          </w:p>
        </w:tc>
        <w:tc>
          <w:tcPr>
            <w:tcW w:w="5648" w:type="dxa"/>
          </w:tcPr>
          <w:p w14:paraId="384F133F" w14:textId="77777777" w:rsidR="00EF2493" w:rsidRPr="00EF2493" w:rsidRDefault="00EF2493">
            <w:pPr>
              <w:rPr>
                <w:rFonts w:ascii="Arial" w:hAnsi="Arial" w:cs="Arial"/>
              </w:rPr>
            </w:pPr>
          </w:p>
        </w:tc>
      </w:tr>
    </w:tbl>
    <w:p w14:paraId="02861ED6" w14:textId="77777777" w:rsidR="00EF2493" w:rsidRPr="00EF2493" w:rsidRDefault="00EF2493">
      <w:pPr>
        <w:rPr>
          <w:rFonts w:ascii="Arial" w:hAnsi="Arial" w:cs="Arial"/>
        </w:rPr>
      </w:pPr>
    </w:p>
    <w:p w14:paraId="6E59AD77" w14:textId="778A76DA" w:rsidR="00195018" w:rsidRPr="00EF2493" w:rsidRDefault="00195018">
      <w:pPr>
        <w:rPr>
          <w:rFonts w:ascii="Arial" w:hAnsi="Arial" w:cs="Arial"/>
        </w:rPr>
      </w:pPr>
      <w:r w:rsidRPr="00EF2493">
        <w:rPr>
          <w:rFonts w:ascii="Arial" w:hAnsi="Arial" w:cs="Arial"/>
        </w:rPr>
        <w:t xml:space="preserve">The above applicant is applying for the Academic Life in Emergency Medicine’s Faculty Incubator, a one year faculty development program hosted in a virtual learning community, that aims to provide educators with the skills to prepare them to engage in education scholarship, and </w:t>
      </w:r>
      <w:r w:rsidR="003808CA" w:rsidRPr="00EF2493">
        <w:rPr>
          <w:rFonts w:ascii="Arial" w:hAnsi="Arial" w:cs="Arial"/>
        </w:rPr>
        <w:t>further their leadership potential.  We anticipate that this training will be an asset to departments, but it is a rigorous program that will require protected time to engage in learning, discussion, and scholarly projects.  We estimate the time commitment to be 4</w:t>
      </w:r>
      <w:r w:rsidR="00EF2493" w:rsidRPr="00EF2493">
        <w:rPr>
          <w:rFonts w:ascii="Arial" w:hAnsi="Arial" w:cs="Arial"/>
        </w:rPr>
        <w:t>-6</w:t>
      </w:r>
      <w:r w:rsidR="003808CA" w:rsidRPr="00EF2493">
        <w:rPr>
          <w:rFonts w:ascii="Arial" w:hAnsi="Arial" w:cs="Arial"/>
        </w:rPr>
        <w:t xml:space="preserve"> hours/</w:t>
      </w:r>
      <w:r w:rsidR="00AD4F35">
        <w:rPr>
          <w:rFonts w:ascii="Arial" w:hAnsi="Arial" w:cs="Arial"/>
        </w:rPr>
        <w:t>month</w:t>
      </w:r>
      <w:bookmarkStart w:id="0" w:name="_GoBack"/>
      <w:bookmarkEnd w:id="0"/>
      <w:r w:rsidR="003808CA" w:rsidRPr="00EF2493">
        <w:rPr>
          <w:rFonts w:ascii="Arial" w:hAnsi="Arial" w:cs="Arial"/>
        </w:rPr>
        <w:t>.</w:t>
      </w:r>
    </w:p>
    <w:p w14:paraId="01609124" w14:textId="77777777" w:rsidR="003808CA" w:rsidRPr="00EF2493" w:rsidRDefault="003808CA">
      <w:pPr>
        <w:rPr>
          <w:rFonts w:ascii="Arial" w:hAnsi="Arial" w:cs="Arial"/>
        </w:rPr>
      </w:pPr>
    </w:p>
    <w:p w14:paraId="70ACD3A3" w14:textId="77777777" w:rsidR="003808CA" w:rsidRPr="00EF2493" w:rsidRDefault="003808CA">
      <w:pPr>
        <w:rPr>
          <w:rFonts w:ascii="Arial" w:hAnsi="Arial" w:cs="Arial"/>
        </w:rPr>
      </w:pPr>
    </w:p>
    <w:tbl>
      <w:tblPr>
        <w:tblStyle w:val="TableGrid"/>
        <w:tblW w:w="0" w:type="auto"/>
        <w:tblLook w:val="04A0" w:firstRow="1" w:lastRow="0" w:firstColumn="1" w:lastColumn="0" w:noHBand="0" w:noVBand="1"/>
      </w:tblPr>
      <w:tblGrid>
        <w:gridCol w:w="9189"/>
      </w:tblGrid>
      <w:tr w:rsidR="00EF2493" w:rsidRPr="00EF2493" w14:paraId="01FD4E5B" w14:textId="77777777" w:rsidTr="00EF2493">
        <w:tc>
          <w:tcPr>
            <w:tcW w:w="9189" w:type="dxa"/>
            <w:shd w:val="clear" w:color="auto" w:fill="F2F2F2" w:themeFill="background1" w:themeFillShade="F2"/>
          </w:tcPr>
          <w:p w14:paraId="314011F2" w14:textId="77777777" w:rsidR="00EF2493" w:rsidRPr="00EF2493" w:rsidRDefault="00EF2493">
            <w:pPr>
              <w:rPr>
                <w:rFonts w:ascii="Arial" w:hAnsi="Arial" w:cs="Arial"/>
              </w:rPr>
            </w:pPr>
            <w:r w:rsidRPr="00EF2493">
              <w:rPr>
                <w:rFonts w:ascii="Arial" w:hAnsi="Arial" w:cs="Arial"/>
              </w:rPr>
              <w:t>Please briefly comment on how the department will support the applicant during the duration of the program, including ensuring the applicant has the time to engage in the program, and any other financial support or additional support the department will provide:</w:t>
            </w:r>
          </w:p>
        </w:tc>
      </w:tr>
      <w:tr w:rsidR="00EF2493" w:rsidRPr="00EF2493" w14:paraId="7D1B90D3" w14:textId="77777777" w:rsidTr="00EF2493">
        <w:tc>
          <w:tcPr>
            <w:tcW w:w="9189" w:type="dxa"/>
          </w:tcPr>
          <w:p w14:paraId="6DB39993" w14:textId="77777777" w:rsidR="00EF2493" w:rsidRPr="00EF2493" w:rsidRDefault="00EF2493" w:rsidP="00EF2493">
            <w:pPr>
              <w:rPr>
                <w:rFonts w:ascii="Arial" w:hAnsi="Arial" w:cs="Arial"/>
              </w:rPr>
            </w:pPr>
          </w:p>
          <w:p w14:paraId="1E17962A" w14:textId="77777777" w:rsidR="00EF2493" w:rsidRPr="00EF2493" w:rsidRDefault="00EF2493" w:rsidP="00EF2493">
            <w:pPr>
              <w:rPr>
                <w:rFonts w:ascii="Arial" w:hAnsi="Arial" w:cs="Arial"/>
              </w:rPr>
            </w:pPr>
          </w:p>
          <w:p w14:paraId="09E89A1C" w14:textId="77777777" w:rsidR="00EF2493" w:rsidRPr="00EF2493" w:rsidRDefault="00EF2493" w:rsidP="00EF2493">
            <w:pPr>
              <w:rPr>
                <w:rFonts w:ascii="Arial" w:hAnsi="Arial" w:cs="Arial"/>
              </w:rPr>
            </w:pPr>
          </w:p>
          <w:p w14:paraId="3B6CD746" w14:textId="77777777" w:rsidR="00EF2493" w:rsidRPr="00EF2493" w:rsidRDefault="00EF2493" w:rsidP="00EF2493">
            <w:pPr>
              <w:rPr>
                <w:rFonts w:ascii="Arial" w:hAnsi="Arial" w:cs="Arial"/>
              </w:rPr>
            </w:pPr>
          </w:p>
          <w:p w14:paraId="598B6D9F" w14:textId="77777777" w:rsidR="00EF2493" w:rsidRPr="00EF2493" w:rsidRDefault="00EF2493" w:rsidP="00EF2493">
            <w:pPr>
              <w:rPr>
                <w:rFonts w:ascii="Arial" w:hAnsi="Arial" w:cs="Arial"/>
              </w:rPr>
            </w:pPr>
          </w:p>
          <w:p w14:paraId="54F95AC1" w14:textId="77777777" w:rsidR="00EF2493" w:rsidRPr="00EF2493" w:rsidRDefault="00EF2493" w:rsidP="00EF2493">
            <w:pPr>
              <w:rPr>
                <w:rFonts w:ascii="Arial" w:hAnsi="Arial" w:cs="Arial"/>
              </w:rPr>
            </w:pPr>
          </w:p>
        </w:tc>
      </w:tr>
    </w:tbl>
    <w:p w14:paraId="258FF261" w14:textId="77777777" w:rsidR="003808CA" w:rsidRPr="00EF2493" w:rsidRDefault="003808CA">
      <w:pPr>
        <w:rPr>
          <w:rFonts w:ascii="Arial" w:hAnsi="Arial" w:cs="Arial"/>
        </w:rPr>
      </w:pPr>
    </w:p>
    <w:p w14:paraId="1E52334E" w14:textId="77777777" w:rsidR="00EF2493" w:rsidRPr="00EF2493" w:rsidRDefault="00EF2493" w:rsidP="00EF2493">
      <w:pPr>
        <w:rPr>
          <w:rFonts w:ascii="Arial" w:hAnsi="Arial" w:cs="Arial"/>
        </w:rPr>
      </w:pPr>
    </w:p>
    <w:tbl>
      <w:tblPr>
        <w:tblStyle w:val="TableGrid"/>
        <w:tblW w:w="0" w:type="auto"/>
        <w:tblLook w:val="04A0" w:firstRow="1" w:lastRow="0" w:firstColumn="1" w:lastColumn="0" w:noHBand="0" w:noVBand="1"/>
      </w:tblPr>
      <w:tblGrid>
        <w:gridCol w:w="9189"/>
      </w:tblGrid>
      <w:tr w:rsidR="00EF2493" w:rsidRPr="00EF2493" w14:paraId="1EA88B31" w14:textId="77777777" w:rsidTr="00EF2493">
        <w:tc>
          <w:tcPr>
            <w:tcW w:w="9189" w:type="dxa"/>
            <w:shd w:val="clear" w:color="auto" w:fill="F2F2F2" w:themeFill="background1" w:themeFillShade="F2"/>
          </w:tcPr>
          <w:p w14:paraId="5286F66D" w14:textId="77777777" w:rsidR="00EF2493" w:rsidRPr="00EF2493" w:rsidRDefault="00EF2493" w:rsidP="00363AAD">
            <w:pPr>
              <w:rPr>
                <w:rFonts w:ascii="Arial" w:hAnsi="Arial" w:cs="Arial"/>
              </w:rPr>
            </w:pPr>
            <w:r w:rsidRPr="00EF2493">
              <w:rPr>
                <w:rFonts w:ascii="Arial" w:hAnsi="Arial" w:cs="Arial"/>
              </w:rPr>
              <w:t>Please comment briefly on this applicant’s strength’s and areas for growth:</w:t>
            </w:r>
          </w:p>
        </w:tc>
      </w:tr>
      <w:tr w:rsidR="00EF2493" w:rsidRPr="00EF2493" w14:paraId="17FE9A11" w14:textId="77777777" w:rsidTr="00363AAD">
        <w:tc>
          <w:tcPr>
            <w:tcW w:w="9189" w:type="dxa"/>
          </w:tcPr>
          <w:p w14:paraId="42F0973D" w14:textId="77777777" w:rsidR="00EF2493" w:rsidRPr="00EF2493" w:rsidRDefault="00EF2493" w:rsidP="00363AAD">
            <w:pPr>
              <w:rPr>
                <w:rFonts w:ascii="Arial" w:hAnsi="Arial" w:cs="Arial"/>
              </w:rPr>
            </w:pPr>
          </w:p>
          <w:p w14:paraId="22E6E118" w14:textId="77777777" w:rsidR="00EF2493" w:rsidRPr="00EF2493" w:rsidRDefault="00EF2493" w:rsidP="00363AAD">
            <w:pPr>
              <w:rPr>
                <w:rFonts w:ascii="Arial" w:hAnsi="Arial" w:cs="Arial"/>
              </w:rPr>
            </w:pPr>
          </w:p>
          <w:p w14:paraId="0E5618B5" w14:textId="77777777" w:rsidR="00EF2493" w:rsidRPr="00EF2493" w:rsidRDefault="00EF2493" w:rsidP="00363AAD">
            <w:pPr>
              <w:rPr>
                <w:rFonts w:ascii="Arial" w:hAnsi="Arial" w:cs="Arial"/>
              </w:rPr>
            </w:pPr>
          </w:p>
        </w:tc>
      </w:tr>
    </w:tbl>
    <w:p w14:paraId="1D694E80" w14:textId="77777777" w:rsidR="003808CA" w:rsidRPr="00EF2493" w:rsidRDefault="00EF2493">
      <w:pPr>
        <w:rPr>
          <w:rFonts w:ascii="Arial" w:hAnsi="Arial" w:cs="Arial"/>
        </w:rPr>
      </w:pPr>
      <w:r w:rsidRPr="00EF2493">
        <w:rPr>
          <w:rFonts w:ascii="Arial" w:hAnsi="Arial" w:cs="Arial"/>
        </w:rPr>
        <w:t xml:space="preserve"> </w:t>
      </w:r>
    </w:p>
    <w:p w14:paraId="6BF5538C" w14:textId="77777777" w:rsidR="003808CA" w:rsidRPr="00EF2493" w:rsidRDefault="003808CA">
      <w:pPr>
        <w:rPr>
          <w:rFonts w:ascii="Arial" w:hAnsi="Arial" w:cs="Arial"/>
        </w:rPr>
      </w:pPr>
    </w:p>
    <w:tbl>
      <w:tblPr>
        <w:tblStyle w:val="TableGrid"/>
        <w:tblW w:w="0" w:type="auto"/>
        <w:tblLook w:val="04A0" w:firstRow="1" w:lastRow="0" w:firstColumn="1" w:lastColumn="0" w:noHBand="0" w:noVBand="1"/>
      </w:tblPr>
      <w:tblGrid>
        <w:gridCol w:w="9189"/>
      </w:tblGrid>
      <w:tr w:rsidR="00EF2493" w:rsidRPr="00EF2493" w14:paraId="4E6F4A14" w14:textId="77777777" w:rsidTr="00EF2493">
        <w:tc>
          <w:tcPr>
            <w:tcW w:w="9189" w:type="dxa"/>
            <w:shd w:val="clear" w:color="auto" w:fill="F2F2F2" w:themeFill="background1" w:themeFillShade="F2"/>
          </w:tcPr>
          <w:p w14:paraId="3D9313E7" w14:textId="77777777" w:rsidR="00EF2493" w:rsidRPr="00EF2493" w:rsidRDefault="00EF2493" w:rsidP="00363AAD">
            <w:pPr>
              <w:rPr>
                <w:rFonts w:ascii="Arial" w:hAnsi="Arial" w:cs="Arial"/>
              </w:rPr>
            </w:pPr>
            <w:r w:rsidRPr="00EF2493">
              <w:rPr>
                <w:rFonts w:ascii="Arial" w:hAnsi="Arial" w:cs="Arial"/>
              </w:rPr>
              <w:t>How do you believe this applicant’s training, if selected for the Faculty Incubator, will impact their career, and the educational mission of your department?</w:t>
            </w:r>
          </w:p>
        </w:tc>
      </w:tr>
      <w:tr w:rsidR="00EF2493" w:rsidRPr="00EF2493" w14:paraId="3C38873D" w14:textId="77777777" w:rsidTr="00363AAD">
        <w:tc>
          <w:tcPr>
            <w:tcW w:w="9189" w:type="dxa"/>
          </w:tcPr>
          <w:p w14:paraId="1E79ADD8" w14:textId="77777777" w:rsidR="00EF2493" w:rsidRPr="00EF2493" w:rsidRDefault="00EF2493" w:rsidP="00363AAD">
            <w:pPr>
              <w:rPr>
                <w:rFonts w:ascii="Arial" w:hAnsi="Arial" w:cs="Arial"/>
              </w:rPr>
            </w:pPr>
          </w:p>
          <w:p w14:paraId="3D0F035F" w14:textId="77777777" w:rsidR="00EF2493" w:rsidRPr="00EF2493" w:rsidRDefault="00EF2493" w:rsidP="00363AAD">
            <w:pPr>
              <w:rPr>
                <w:rFonts w:ascii="Arial" w:hAnsi="Arial" w:cs="Arial"/>
              </w:rPr>
            </w:pPr>
          </w:p>
          <w:p w14:paraId="04012D6E" w14:textId="77777777" w:rsidR="00EF2493" w:rsidRPr="00EF2493" w:rsidRDefault="00EF2493" w:rsidP="00363AAD">
            <w:pPr>
              <w:rPr>
                <w:rFonts w:ascii="Arial" w:hAnsi="Arial" w:cs="Arial"/>
              </w:rPr>
            </w:pPr>
          </w:p>
        </w:tc>
      </w:tr>
    </w:tbl>
    <w:p w14:paraId="5FA9046D" w14:textId="77777777" w:rsidR="00EF2493" w:rsidRPr="00EF2493" w:rsidRDefault="00EF2493">
      <w:pPr>
        <w:rPr>
          <w:rFonts w:ascii="Arial" w:hAnsi="Arial" w:cs="Arial"/>
        </w:rPr>
      </w:pPr>
    </w:p>
    <w:p w14:paraId="721BBE8F" w14:textId="77777777" w:rsidR="003808CA" w:rsidRPr="00EF2493" w:rsidRDefault="003808CA">
      <w:pPr>
        <w:rPr>
          <w:rFonts w:ascii="Arial" w:hAnsi="Arial" w:cs="Arial"/>
        </w:rPr>
      </w:pPr>
    </w:p>
    <w:sectPr w:rsidR="003808CA" w:rsidRPr="00EF2493" w:rsidSect="00EF2493">
      <w:pgSz w:w="12240" w:h="15840"/>
      <w:pgMar w:top="1440" w:right="146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18"/>
    <w:rsid w:val="00195018"/>
    <w:rsid w:val="003808CA"/>
    <w:rsid w:val="00AD4F35"/>
    <w:rsid w:val="00D276DA"/>
    <w:rsid w:val="00EF249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534C3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08CA"/>
    <w:rPr>
      <w:b/>
      <w:bCs/>
    </w:rPr>
  </w:style>
  <w:style w:type="table" w:styleId="TableGrid">
    <w:name w:val="Table Grid"/>
    <w:basedOn w:val="TableNormal"/>
    <w:uiPriority w:val="59"/>
    <w:rsid w:val="00EF2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186</Words>
  <Characters>1062</Characters>
  <Application>Microsoft Macintosh Word</Application>
  <DocSecurity>0</DocSecurity>
  <Lines>8</Lines>
  <Paragraphs>2</Paragraphs>
  <ScaleCrop>false</ScaleCrop>
  <Company>Oregon Health &amp; Science University</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Lalena Yarris</dc:creator>
  <cp:keywords/>
  <dc:description/>
  <cp:lastModifiedBy>Michael Gottlieb</cp:lastModifiedBy>
  <cp:revision>4</cp:revision>
  <dcterms:created xsi:type="dcterms:W3CDTF">2016-12-17T18:54:00Z</dcterms:created>
  <dcterms:modified xsi:type="dcterms:W3CDTF">2017-01-24T23:57:00Z</dcterms:modified>
</cp:coreProperties>
</file>